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C5995" w:rsidRPr="00360F68" w:rsidP="00360F68" w14:paraId="44A608F3" w14:textId="68DB3BE6">
      <w:pPr>
        <w:ind w:firstLine="0"/>
        <w:jc w:val="center"/>
        <w:rPr>
          <w:rFonts w:ascii="Times New Roman" w:hAnsi="Times New Roman" w:cs="Times New Roman"/>
          <w:sz w:val="24"/>
          <w:szCs w:val="24"/>
        </w:rPr>
      </w:pPr>
    </w:p>
    <w:p w:rsidR="00360F68" w:rsidRPr="00360F68" w:rsidP="00360F68" w14:paraId="3D95E722" w14:textId="3AD0D181">
      <w:pPr>
        <w:ind w:firstLine="0"/>
        <w:jc w:val="center"/>
        <w:rPr>
          <w:rFonts w:ascii="Times New Roman" w:hAnsi="Times New Roman" w:cs="Times New Roman"/>
          <w:sz w:val="24"/>
          <w:szCs w:val="24"/>
        </w:rPr>
      </w:pPr>
    </w:p>
    <w:p w:rsidR="00360F68" w:rsidRPr="00360F68" w:rsidP="00360F68" w14:paraId="780206A5" w14:textId="00C5DE68">
      <w:pPr>
        <w:ind w:firstLine="0"/>
        <w:jc w:val="center"/>
        <w:rPr>
          <w:rFonts w:ascii="Times New Roman" w:hAnsi="Times New Roman" w:cs="Times New Roman"/>
          <w:sz w:val="24"/>
          <w:szCs w:val="24"/>
        </w:rPr>
      </w:pPr>
    </w:p>
    <w:p w:rsidR="00360F68" w:rsidRPr="00360F68" w:rsidP="00360F68" w14:paraId="41F1F600" w14:textId="0C8241A3">
      <w:pPr>
        <w:ind w:firstLine="0"/>
        <w:jc w:val="center"/>
        <w:rPr>
          <w:rFonts w:ascii="Times New Roman" w:hAnsi="Times New Roman" w:cs="Times New Roman"/>
          <w:sz w:val="24"/>
          <w:szCs w:val="24"/>
        </w:rPr>
      </w:pPr>
      <w:r w:rsidRPr="00360F68">
        <w:rPr>
          <w:rFonts w:ascii="Times New Roman" w:hAnsi="Times New Roman" w:cs="Times New Roman"/>
          <w:sz w:val="24"/>
          <w:szCs w:val="24"/>
        </w:rPr>
        <w:t>Leadership Style Application</w:t>
      </w:r>
    </w:p>
    <w:p w:rsidR="00360F68" w:rsidRPr="00360F68" w:rsidP="00360F68" w14:paraId="7C1CBD03" w14:textId="758C2222">
      <w:pPr>
        <w:ind w:firstLine="0"/>
        <w:jc w:val="center"/>
        <w:rPr>
          <w:rFonts w:ascii="Times New Roman" w:hAnsi="Times New Roman" w:cs="Times New Roman"/>
          <w:sz w:val="24"/>
          <w:szCs w:val="24"/>
        </w:rPr>
      </w:pPr>
    </w:p>
    <w:p w:rsidR="00360F68" w:rsidRPr="00360F68" w:rsidP="00360F68" w14:paraId="1C0670E8" w14:textId="43CF61E5">
      <w:pPr>
        <w:ind w:firstLine="0"/>
        <w:jc w:val="center"/>
        <w:rPr>
          <w:rFonts w:ascii="Times New Roman" w:hAnsi="Times New Roman" w:cs="Times New Roman"/>
          <w:sz w:val="24"/>
          <w:szCs w:val="24"/>
        </w:rPr>
      </w:pPr>
      <w:r w:rsidRPr="00360F68">
        <w:rPr>
          <w:rFonts w:ascii="Times New Roman" w:hAnsi="Times New Roman" w:cs="Times New Roman"/>
          <w:sz w:val="24"/>
          <w:szCs w:val="24"/>
        </w:rPr>
        <w:t>Name</w:t>
      </w:r>
    </w:p>
    <w:p w:rsidR="00360F68" w:rsidRPr="00360F68" w:rsidP="00360F68" w14:paraId="05EB57B3" w14:textId="165A3DC6">
      <w:pPr>
        <w:ind w:firstLine="0"/>
        <w:jc w:val="center"/>
        <w:rPr>
          <w:rFonts w:ascii="Times New Roman" w:hAnsi="Times New Roman" w:cs="Times New Roman"/>
          <w:sz w:val="24"/>
          <w:szCs w:val="24"/>
        </w:rPr>
      </w:pPr>
      <w:r w:rsidRPr="00360F68">
        <w:rPr>
          <w:rFonts w:ascii="Times New Roman" w:hAnsi="Times New Roman" w:cs="Times New Roman"/>
          <w:sz w:val="24"/>
          <w:szCs w:val="24"/>
        </w:rPr>
        <w:t>Institution</w:t>
      </w:r>
    </w:p>
    <w:p w:rsidR="00360F68" w:rsidRPr="00360F68" w:rsidP="00360F68" w14:paraId="1F008F60" w14:textId="405346BA">
      <w:pPr>
        <w:ind w:firstLine="0"/>
        <w:jc w:val="center"/>
        <w:rPr>
          <w:rFonts w:ascii="Times New Roman" w:hAnsi="Times New Roman" w:cs="Times New Roman"/>
          <w:sz w:val="24"/>
          <w:szCs w:val="24"/>
        </w:rPr>
      </w:pPr>
      <w:r w:rsidRPr="00360F68">
        <w:rPr>
          <w:rFonts w:ascii="Times New Roman" w:hAnsi="Times New Roman" w:cs="Times New Roman"/>
          <w:sz w:val="24"/>
          <w:szCs w:val="24"/>
        </w:rPr>
        <w:t>Course</w:t>
      </w:r>
    </w:p>
    <w:p w:rsidR="00360F68" w:rsidRPr="00360F68" w:rsidP="00360F68" w14:paraId="55CD2636" w14:textId="37D56B9B">
      <w:pPr>
        <w:ind w:firstLine="0"/>
        <w:jc w:val="center"/>
        <w:rPr>
          <w:rFonts w:ascii="Times New Roman" w:hAnsi="Times New Roman" w:cs="Times New Roman"/>
          <w:sz w:val="24"/>
          <w:szCs w:val="24"/>
        </w:rPr>
      </w:pPr>
      <w:r w:rsidRPr="00360F68">
        <w:rPr>
          <w:rFonts w:ascii="Times New Roman" w:hAnsi="Times New Roman" w:cs="Times New Roman"/>
          <w:sz w:val="24"/>
          <w:szCs w:val="24"/>
        </w:rPr>
        <w:t>Instructor</w:t>
      </w:r>
    </w:p>
    <w:p w:rsidR="00360F68" w:rsidP="00360F68" w14:paraId="118DEAD5" w14:textId="6A7DEC12">
      <w:pPr>
        <w:ind w:firstLine="0"/>
        <w:jc w:val="center"/>
        <w:rPr>
          <w:rFonts w:ascii="Times New Roman" w:hAnsi="Times New Roman" w:cs="Times New Roman"/>
          <w:sz w:val="24"/>
          <w:szCs w:val="24"/>
        </w:rPr>
      </w:pPr>
      <w:r w:rsidRPr="00360F68">
        <w:rPr>
          <w:rFonts w:ascii="Times New Roman" w:hAnsi="Times New Roman" w:cs="Times New Roman"/>
          <w:sz w:val="24"/>
          <w:szCs w:val="24"/>
        </w:rPr>
        <w:t>Date</w:t>
      </w:r>
    </w:p>
    <w:p w:rsidR="00360F68" w14:paraId="7BD66A8B" w14:textId="6BC247EF">
      <w:pPr>
        <w:rPr>
          <w:rFonts w:ascii="Times New Roman" w:hAnsi="Times New Roman" w:cs="Times New Roman"/>
          <w:sz w:val="24"/>
          <w:szCs w:val="24"/>
        </w:rPr>
      </w:pPr>
      <w:r>
        <w:rPr>
          <w:rFonts w:ascii="Times New Roman" w:hAnsi="Times New Roman" w:cs="Times New Roman"/>
          <w:sz w:val="24"/>
          <w:szCs w:val="24"/>
        </w:rPr>
        <w:br w:type="page"/>
      </w:r>
    </w:p>
    <w:p w:rsidR="00875326" w:rsidRPr="00875326" w:rsidP="00875326" w14:paraId="40A5FBDE" w14:textId="3B17C610">
      <w:pPr>
        <w:ind w:firstLine="0"/>
        <w:jc w:val="center"/>
        <w:rPr>
          <w:rFonts w:ascii="Times New Roman" w:hAnsi="Times New Roman" w:cs="Times New Roman"/>
          <w:b/>
          <w:bCs/>
          <w:sz w:val="24"/>
          <w:szCs w:val="24"/>
        </w:rPr>
      </w:pPr>
      <w:r w:rsidRPr="00875326">
        <w:rPr>
          <w:rFonts w:ascii="Times New Roman" w:hAnsi="Times New Roman" w:cs="Times New Roman"/>
          <w:b/>
          <w:bCs/>
          <w:sz w:val="24"/>
          <w:szCs w:val="24"/>
        </w:rPr>
        <w:t>Leadership Style Application</w:t>
      </w:r>
    </w:p>
    <w:p w:rsidR="001F33CA" w:rsidP="00360F68" w14:paraId="68A07F88" w14:textId="2F9316DF">
      <w:pPr>
        <w:ind w:firstLine="0"/>
        <w:rPr>
          <w:rFonts w:ascii="Times New Roman" w:hAnsi="Times New Roman" w:cs="Times New Roman"/>
          <w:sz w:val="24"/>
          <w:szCs w:val="24"/>
        </w:rPr>
      </w:pPr>
      <w:r>
        <w:rPr>
          <w:rFonts w:ascii="Times New Roman" w:hAnsi="Times New Roman" w:cs="Times New Roman"/>
          <w:sz w:val="24"/>
          <w:szCs w:val="24"/>
        </w:rPr>
        <w:t>In any organization, a behavior by any employee can have a positive or negative impact on how it operates. For this reason, any organization devises policies and norms that essentially respond to employees' behavior and solve the conflicts that arise in the organization. The behavior that Marty exhibited in the sleeping on the job case is dysfunctional because it negatively affected how she performed her duties. In essence, the other workers feel that Marty is subjecting them to tasks meant for her</w:t>
      </w:r>
      <w:r>
        <w:rPr>
          <w:rFonts w:ascii="Times New Roman" w:hAnsi="Times New Roman" w:cs="Times New Roman"/>
          <w:sz w:val="24"/>
          <w:szCs w:val="24"/>
        </w:rPr>
        <w:t>. Moreover, Marty overutilizes the days that she is given as sick leave. The hospital pays her despite even sleeping while at work</w:t>
      </w:r>
      <w:r w:rsidRPr="00E0288B" w:rsidR="00E0288B">
        <w:rPr>
          <w:rFonts w:ascii="Times New Roman" w:hAnsi="Times New Roman" w:cs="Times New Roman"/>
          <w:sz w:val="24"/>
          <w:szCs w:val="24"/>
        </w:rPr>
        <w:t xml:space="preserve"> </w:t>
      </w:r>
      <w:r w:rsidR="00E0288B">
        <w:rPr>
          <w:rFonts w:ascii="Times New Roman" w:hAnsi="Times New Roman" w:cs="Times New Roman"/>
          <w:sz w:val="24"/>
          <w:szCs w:val="24"/>
        </w:rPr>
        <w:t>(</w:t>
      </w:r>
      <w:r w:rsidRPr="00E0288B" w:rsidR="00E0288B">
        <w:rPr>
          <w:rFonts w:ascii="Times New Roman" w:hAnsi="Times New Roman" w:cs="Times New Roman"/>
          <w:sz w:val="24"/>
          <w:szCs w:val="24"/>
        </w:rPr>
        <w:t>Asamani</w:t>
      </w:r>
      <w:r w:rsidR="00E0288B">
        <w:rPr>
          <w:rFonts w:ascii="Times New Roman" w:hAnsi="Times New Roman" w:cs="Times New Roman"/>
          <w:sz w:val="24"/>
          <w:szCs w:val="24"/>
        </w:rPr>
        <w:t xml:space="preserve"> </w:t>
      </w:r>
      <w:r w:rsidRPr="00E0288B" w:rsidR="00E0288B">
        <w:rPr>
          <w:rFonts w:ascii="Times New Roman" w:hAnsi="Times New Roman" w:cs="Times New Roman"/>
          <w:sz w:val="24"/>
          <w:szCs w:val="24"/>
        </w:rPr>
        <w:t>&amp; Ofei,</w:t>
      </w:r>
      <w:r w:rsidR="00E0288B">
        <w:rPr>
          <w:rFonts w:ascii="Times New Roman" w:hAnsi="Times New Roman" w:cs="Times New Roman"/>
          <w:sz w:val="24"/>
          <w:szCs w:val="24"/>
        </w:rPr>
        <w:t xml:space="preserve"> </w:t>
      </w:r>
      <w:r w:rsidRPr="00E0288B" w:rsidR="00E0288B">
        <w:rPr>
          <w:rFonts w:ascii="Times New Roman" w:hAnsi="Times New Roman" w:cs="Times New Roman"/>
          <w:sz w:val="24"/>
          <w:szCs w:val="24"/>
        </w:rPr>
        <w:t>2018)</w:t>
      </w:r>
      <w:r>
        <w:rPr>
          <w:rFonts w:ascii="Times New Roman" w:hAnsi="Times New Roman" w:cs="Times New Roman"/>
          <w:sz w:val="24"/>
          <w:szCs w:val="24"/>
        </w:rPr>
        <w:t xml:space="preserve">. </w:t>
      </w:r>
    </w:p>
    <w:p w:rsidR="00360F68" w:rsidP="001F33CA" w14:paraId="174E9C54" w14:textId="56B6FD54">
      <w:pPr>
        <w:rPr>
          <w:rFonts w:ascii="Times New Roman" w:hAnsi="Times New Roman" w:cs="Times New Roman"/>
          <w:sz w:val="24"/>
          <w:szCs w:val="24"/>
        </w:rPr>
      </w:pPr>
      <w:r>
        <w:rPr>
          <w:rFonts w:ascii="Times New Roman" w:hAnsi="Times New Roman" w:cs="Times New Roman"/>
          <w:sz w:val="24"/>
          <w:szCs w:val="24"/>
        </w:rPr>
        <w:t>This issue requires that the management of the hospital seeks a suitable approach to dealing with it.</w:t>
      </w:r>
      <w:r w:rsidR="00CE3E40">
        <w:rPr>
          <w:rFonts w:ascii="Times New Roman" w:hAnsi="Times New Roman" w:cs="Times New Roman"/>
          <w:sz w:val="24"/>
          <w:szCs w:val="24"/>
        </w:rPr>
        <w:t xml:space="preserve"> </w:t>
      </w:r>
      <w:r>
        <w:rPr>
          <w:rFonts w:ascii="Times New Roman" w:hAnsi="Times New Roman" w:cs="Times New Roman"/>
          <w:sz w:val="24"/>
          <w:szCs w:val="24"/>
        </w:rPr>
        <w:t xml:space="preserve">The intervention should aim to decide the position that Marty should hold, the type of work that she should be assigned based on her situation, the roles that she ought to perform, and the kind of disciplinary action to be subjected to her for the misconduct. These goals can be efficiently achieved by adopting the appropriate leadership style. Effective leadership style should be motivated, knowledgeable, principled, and visionary if an institution develops and reduces the issues that come their way </w:t>
      </w:r>
      <w:r w:rsidR="00875326">
        <w:rPr>
          <w:rFonts w:ascii="Times New Roman" w:hAnsi="Times New Roman" w:cs="Times New Roman"/>
          <w:sz w:val="24"/>
          <w:szCs w:val="24"/>
        </w:rPr>
        <w:t>in organizational operations</w:t>
      </w:r>
      <w:r w:rsidRPr="007A095A" w:rsidR="007A095A">
        <w:rPr>
          <w:rFonts w:ascii="Times New Roman" w:hAnsi="Times New Roman" w:cs="Times New Roman"/>
          <w:sz w:val="24"/>
          <w:szCs w:val="24"/>
        </w:rPr>
        <w:t xml:space="preserve"> </w:t>
      </w:r>
      <w:r w:rsidR="007A095A">
        <w:rPr>
          <w:rFonts w:ascii="Times New Roman" w:hAnsi="Times New Roman" w:cs="Times New Roman"/>
          <w:sz w:val="24"/>
          <w:szCs w:val="24"/>
        </w:rPr>
        <w:t>(</w:t>
      </w:r>
      <w:r w:rsidRPr="007A095A" w:rsidR="007A095A">
        <w:rPr>
          <w:rFonts w:ascii="Times New Roman" w:hAnsi="Times New Roman" w:cs="Times New Roman"/>
          <w:sz w:val="24"/>
          <w:szCs w:val="24"/>
        </w:rPr>
        <w:t>Sfantou et al.</w:t>
      </w:r>
      <w:r w:rsidR="007A095A">
        <w:rPr>
          <w:rFonts w:ascii="Times New Roman" w:hAnsi="Times New Roman" w:cs="Times New Roman"/>
          <w:sz w:val="24"/>
          <w:szCs w:val="24"/>
        </w:rPr>
        <w:t xml:space="preserve">, </w:t>
      </w:r>
      <w:r w:rsidRPr="007A095A" w:rsidR="007A095A">
        <w:rPr>
          <w:rFonts w:ascii="Times New Roman" w:hAnsi="Times New Roman" w:cs="Times New Roman"/>
          <w:sz w:val="24"/>
          <w:szCs w:val="24"/>
        </w:rPr>
        <w:t>2017)</w:t>
      </w:r>
      <w:r w:rsidR="00875326">
        <w:rPr>
          <w:rFonts w:ascii="Times New Roman" w:hAnsi="Times New Roman" w:cs="Times New Roman"/>
          <w:sz w:val="24"/>
          <w:szCs w:val="24"/>
        </w:rPr>
        <w:t xml:space="preserve">. </w:t>
      </w:r>
    </w:p>
    <w:p w:rsidR="00875326" w:rsidP="001F33CA" w14:paraId="6A2AAAA2" w14:textId="5867ABFA">
      <w:pPr>
        <w:rPr>
          <w:rFonts w:ascii="Times New Roman" w:hAnsi="Times New Roman" w:cs="Times New Roman"/>
          <w:sz w:val="24"/>
          <w:szCs w:val="24"/>
        </w:rPr>
      </w:pPr>
      <w:r>
        <w:rPr>
          <w:rFonts w:ascii="Times New Roman" w:hAnsi="Times New Roman" w:cs="Times New Roman"/>
          <w:sz w:val="24"/>
          <w:szCs w:val="24"/>
        </w:rPr>
        <w:t>It is evident that in the case study, Marty was not conscious of the mistakes that she involved herself in. she did not consider sleeping while at work as a problem. For this reason, she provided poor-quality services that led to poor results. Therefore, the manager should come up with the appropriate solution. Through exemplary leadership, Marty would not be allowed to sleep while working. Also, she would be motivated to perform her duties diligently</w:t>
      </w:r>
      <w:r w:rsidR="00E0288B">
        <w:rPr>
          <w:rFonts w:ascii="Times New Roman" w:hAnsi="Times New Roman" w:cs="Times New Roman"/>
          <w:sz w:val="24"/>
          <w:szCs w:val="24"/>
        </w:rPr>
        <w:t xml:space="preserve"> </w:t>
      </w:r>
      <w:r w:rsidRPr="00E0288B" w:rsidR="00E0288B">
        <w:rPr>
          <w:rFonts w:ascii="Times New Roman" w:hAnsi="Times New Roman" w:cs="Times New Roman"/>
          <w:sz w:val="24"/>
          <w:szCs w:val="24"/>
        </w:rPr>
        <w:t>(Asamani &amp; Ofei, 2018)</w:t>
      </w:r>
      <w:r>
        <w:rPr>
          <w:rFonts w:ascii="Times New Roman" w:hAnsi="Times New Roman" w:cs="Times New Roman"/>
          <w:sz w:val="24"/>
          <w:szCs w:val="24"/>
        </w:rPr>
        <w:t>.</w:t>
      </w:r>
    </w:p>
    <w:p w:rsidR="00875326" w:rsidP="001F33CA" w14:paraId="49ABD67A" w14:textId="07F90E41">
      <w:pPr>
        <w:rPr>
          <w:rFonts w:ascii="Times New Roman" w:hAnsi="Times New Roman" w:cs="Times New Roman"/>
          <w:sz w:val="24"/>
          <w:szCs w:val="24"/>
        </w:rPr>
      </w:pPr>
      <w:r>
        <w:rPr>
          <w:rFonts w:ascii="Times New Roman" w:hAnsi="Times New Roman" w:cs="Times New Roman"/>
          <w:sz w:val="24"/>
          <w:szCs w:val="24"/>
        </w:rPr>
        <w:t xml:space="preserve">The appropriate leadership styles for managers in the nursing field determine the satisfaction and commitment of nurses in their jobs. The empowerment of nurses </w:t>
      </w:r>
      <w:r w:rsidR="001A21BE">
        <w:rPr>
          <w:rFonts w:ascii="Times New Roman" w:hAnsi="Times New Roman" w:cs="Times New Roman"/>
          <w:sz w:val="24"/>
          <w:szCs w:val="24"/>
        </w:rPr>
        <w:t xml:space="preserve">to pursue specific goals </w:t>
      </w:r>
      <w:r w:rsidR="00726AC0">
        <w:rPr>
          <w:rFonts w:ascii="Times New Roman" w:hAnsi="Times New Roman" w:cs="Times New Roman"/>
          <w:sz w:val="24"/>
          <w:szCs w:val="24"/>
        </w:rPr>
        <w:t>ensures that they are well informed and enhances their willingness to be committed to their work. Some leadership styles are appropriate for leading the junior nursing staff by the seniors. In our case study, the three most relevant leadership styles</w:t>
      </w:r>
      <w:r w:rsidR="002262BB">
        <w:rPr>
          <w:rFonts w:ascii="Times New Roman" w:hAnsi="Times New Roman" w:cs="Times New Roman"/>
          <w:sz w:val="24"/>
          <w:szCs w:val="24"/>
        </w:rPr>
        <w:t xml:space="preserve"> are autocratic,</w:t>
      </w:r>
      <w:r w:rsidR="00726AC0">
        <w:rPr>
          <w:rFonts w:ascii="Times New Roman" w:hAnsi="Times New Roman" w:cs="Times New Roman"/>
          <w:sz w:val="24"/>
          <w:szCs w:val="24"/>
        </w:rPr>
        <w:t xml:space="preserve"> servant, and transformational leadership styles. They make them effective because of their ability to recognize that both the nurses and the patients benefit when they work as a team</w:t>
      </w:r>
      <w:r w:rsidR="00DF0C42">
        <w:rPr>
          <w:rFonts w:ascii="Times New Roman" w:hAnsi="Times New Roman" w:cs="Times New Roman"/>
          <w:sz w:val="24"/>
          <w:szCs w:val="24"/>
        </w:rPr>
        <w:t xml:space="preserve"> </w:t>
      </w:r>
      <w:r w:rsidRPr="00DF0C42" w:rsidR="00DF0C42">
        <w:rPr>
          <w:rFonts w:ascii="Times New Roman" w:hAnsi="Times New Roman" w:cs="Times New Roman"/>
          <w:sz w:val="24"/>
          <w:szCs w:val="24"/>
        </w:rPr>
        <w:t>(Merrill, 2017).</w:t>
      </w:r>
    </w:p>
    <w:p w:rsidR="00726AC0" w:rsidP="00726AC0" w14:paraId="1C46C196" w14:textId="50DB45C3">
      <w:pPr>
        <w:ind w:firstLine="0"/>
        <w:rPr>
          <w:rFonts w:ascii="Times New Roman" w:hAnsi="Times New Roman" w:cs="Times New Roman"/>
          <w:b/>
          <w:bCs/>
          <w:sz w:val="24"/>
          <w:szCs w:val="24"/>
        </w:rPr>
      </w:pPr>
      <w:r>
        <w:rPr>
          <w:rFonts w:ascii="Times New Roman" w:hAnsi="Times New Roman" w:cs="Times New Roman"/>
          <w:b/>
          <w:bCs/>
          <w:sz w:val="24"/>
          <w:szCs w:val="24"/>
        </w:rPr>
        <w:t>Autocratic Leadership Style</w:t>
      </w:r>
    </w:p>
    <w:p w:rsidR="002262BB" w:rsidP="00726AC0" w14:paraId="0710313F" w14:textId="1EA120F6">
      <w:pPr>
        <w:ind w:firstLine="0"/>
        <w:rPr>
          <w:rFonts w:ascii="Times New Roman" w:hAnsi="Times New Roman" w:cs="Times New Roman"/>
          <w:sz w:val="24"/>
          <w:szCs w:val="24"/>
        </w:rPr>
      </w:pPr>
      <w:r>
        <w:rPr>
          <w:rFonts w:ascii="Times New Roman" w:hAnsi="Times New Roman" w:cs="Times New Roman"/>
          <w:sz w:val="24"/>
          <w:szCs w:val="24"/>
        </w:rPr>
        <w:tab/>
        <w:t>This leadership style is appropriate in nursing because it involves making decisions, and it is enormously practical. Its application necessitates rational decision-making by the leaders with little input from the subjects. In most cases, the tyle denies the team the information. It also does not tolerate mistakes.</w:t>
      </w:r>
      <w:r w:rsidR="00C87D61">
        <w:rPr>
          <w:rFonts w:ascii="Times New Roman" w:hAnsi="Times New Roman" w:cs="Times New Roman"/>
          <w:sz w:val="24"/>
          <w:szCs w:val="24"/>
        </w:rPr>
        <w:t xml:space="preserve"> It is advantageous in nursing because it necessitates quick decisions if need be. Its non-tolerance policy serves the subjects efficiently. However, it is disadvantageous because it fails to promote trust and communication among the workers. Also, it stifles collaborative decision-making and transparency, thereby hindering the organizational aim of being relied upon. </w:t>
      </w:r>
    </w:p>
    <w:p w:rsidR="00C87D61" w:rsidP="00726AC0" w14:paraId="267A3AA9" w14:textId="046EDBA9">
      <w:pPr>
        <w:ind w:firstLine="0"/>
        <w:rPr>
          <w:rFonts w:ascii="Times New Roman" w:hAnsi="Times New Roman" w:cs="Times New Roman"/>
          <w:sz w:val="24"/>
          <w:szCs w:val="24"/>
        </w:rPr>
      </w:pPr>
      <w:r>
        <w:rPr>
          <w:rFonts w:ascii="Times New Roman" w:hAnsi="Times New Roman" w:cs="Times New Roman"/>
          <w:sz w:val="24"/>
          <w:szCs w:val="24"/>
        </w:rPr>
        <w:tab/>
        <w:t xml:space="preserve">Marty's colleagues are overworked as she sleeps. Also, she takes many sick leave days, which makes it a worse issue because she is paid for these days and is not productive. For this reason, the leader in charge ought to adopt the autocratic leadership style </w:t>
      </w:r>
      <w:r w:rsidR="00DA62C1">
        <w:rPr>
          <w:rFonts w:ascii="Times New Roman" w:hAnsi="Times New Roman" w:cs="Times New Roman"/>
          <w:sz w:val="24"/>
          <w:szCs w:val="24"/>
        </w:rPr>
        <w:t xml:space="preserve">to enhance Marty's compliance with the hospital's rules. </w:t>
      </w:r>
      <w:r w:rsidRPr="00DF0C42" w:rsidR="00DF0C42">
        <w:rPr>
          <w:rFonts w:ascii="Times New Roman" w:hAnsi="Times New Roman" w:cs="Times New Roman"/>
          <w:sz w:val="24"/>
          <w:szCs w:val="24"/>
        </w:rPr>
        <w:t>According to Sfantou et al. (2017)</w:t>
      </w:r>
      <w:r w:rsidR="00DF0C42">
        <w:rPr>
          <w:rFonts w:ascii="Times New Roman" w:hAnsi="Times New Roman" w:cs="Times New Roman"/>
          <w:sz w:val="24"/>
          <w:szCs w:val="24"/>
        </w:rPr>
        <w:t>, t</w:t>
      </w:r>
      <w:r w:rsidR="00DA62C1">
        <w:rPr>
          <w:rFonts w:ascii="Times New Roman" w:hAnsi="Times New Roman" w:cs="Times New Roman"/>
          <w:sz w:val="24"/>
          <w:szCs w:val="24"/>
        </w:rPr>
        <w:t>his leadership style would also save the hospital from the dangers Marty poses to the patients due to her sleeping while at the job, absence from work, and failure to communicate.</w:t>
      </w:r>
    </w:p>
    <w:p w:rsidR="00DA62C1" w:rsidP="00726AC0" w14:paraId="4817175C" w14:textId="676B0D64">
      <w:pPr>
        <w:ind w:firstLine="0"/>
        <w:rPr>
          <w:rFonts w:ascii="Times New Roman" w:hAnsi="Times New Roman" w:cs="Times New Roman"/>
          <w:b/>
          <w:bCs/>
          <w:sz w:val="24"/>
          <w:szCs w:val="24"/>
        </w:rPr>
      </w:pPr>
      <w:r w:rsidRPr="00DA62C1">
        <w:rPr>
          <w:rFonts w:ascii="Times New Roman" w:hAnsi="Times New Roman" w:cs="Times New Roman"/>
          <w:b/>
          <w:bCs/>
          <w:sz w:val="24"/>
          <w:szCs w:val="24"/>
        </w:rPr>
        <w:t>Servant Leadership</w:t>
      </w:r>
      <w:r>
        <w:rPr>
          <w:rFonts w:ascii="Times New Roman" w:hAnsi="Times New Roman" w:cs="Times New Roman"/>
          <w:b/>
          <w:bCs/>
          <w:sz w:val="24"/>
          <w:szCs w:val="24"/>
        </w:rPr>
        <w:t xml:space="preserve"> Style</w:t>
      </w:r>
    </w:p>
    <w:p w:rsidR="00C42939" w:rsidP="00C42939" w14:paraId="4C9E4AEF" w14:textId="4F255449">
      <w:pPr>
        <w:ind w:firstLine="0"/>
        <w:rPr>
          <w:rFonts w:ascii="Times New Roman" w:hAnsi="Times New Roman" w:cs="Times New Roman"/>
          <w:sz w:val="24"/>
          <w:szCs w:val="24"/>
        </w:rPr>
      </w:pPr>
      <w:r>
        <w:rPr>
          <w:rFonts w:ascii="Times New Roman" w:hAnsi="Times New Roman" w:cs="Times New Roman"/>
          <w:sz w:val="24"/>
          <w:szCs w:val="24"/>
        </w:rPr>
        <w:tab/>
        <w:t xml:space="preserve">Servant leadership style is where a leader influences and motivates the subjects by advancing the skills of each individual in the team. The leader also does this by enhancing the excellent relationship with them. </w:t>
      </w:r>
      <w:r w:rsidR="00841E66">
        <w:rPr>
          <w:rFonts w:ascii="Times New Roman" w:hAnsi="Times New Roman" w:cs="Times New Roman"/>
          <w:sz w:val="24"/>
          <w:szCs w:val="24"/>
        </w:rPr>
        <w:t xml:space="preserve">In nursing, such leaders care towards the nurses by ensuring that they are well equipped with necessary resources. In our case study, the leader ought to evaluate the pattern by which Marty sleeps. This will help the leader to find out </w:t>
      </w:r>
      <w:r w:rsidR="000C0CC8">
        <w:rPr>
          <w:rFonts w:ascii="Times New Roman" w:hAnsi="Times New Roman" w:cs="Times New Roman"/>
          <w:sz w:val="24"/>
          <w:szCs w:val="24"/>
        </w:rPr>
        <w:t>if she gets time to sleep well after work. The case study tells us that Marty is responsible for taking care of her parent</w:t>
      </w:r>
      <w:r>
        <w:rPr>
          <w:rFonts w:ascii="Times New Roman" w:hAnsi="Times New Roman" w:cs="Times New Roman"/>
          <w:sz w:val="24"/>
          <w:szCs w:val="24"/>
        </w:rPr>
        <w:t>s</w:t>
      </w:r>
      <w:r w:rsidR="000C0CC8">
        <w:rPr>
          <w:rFonts w:ascii="Times New Roman" w:hAnsi="Times New Roman" w:cs="Times New Roman"/>
          <w:sz w:val="24"/>
          <w:szCs w:val="24"/>
        </w:rPr>
        <w:t xml:space="preserve">. For this reason, she spends a lot of time taking care of </w:t>
      </w:r>
      <w:r>
        <w:rPr>
          <w:rFonts w:ascii="Times New Roman" w:hAnsi="Times New Roman" w:cs="Times New Roman"/>
          <w:sz w:val="24"/>
          <w:szCs w:val="24"/>
        </w:rPr>
        <w:t xml:space="preserve">them </w:t>
      </w:r>
      <w:r w:rsidR="000C0CC8">
        <w:rPr>
          <w:rFonts w:ascii="Times New Roman" w:hAnsi="Times New Roman" w:cs="Times New Roman"/>
          <w:sz w:val="24"/>
          <w:szCs w:val="24"/>
        </w:rPr>
        <w:t>and does not get enough time for sleeping. In this case, the leader ought to re-organize how she works rather than pass the load to her colleagues and take advantage of what she goes through</w:t>
      </w:r>
      <w:r w:rsidR="00E0288B">
        <w:rPr>
          <w:rFonts w:ascii="Times New Roman" w:hAnsi="Times New Roman" w:cs="Times New Roman"/>
          <w:sz w:val="24"/>
          <w:szCs w:val="24"/>
        </w:rPr>
        <w:t xml:space="preserve"> </w:t>
      </w:r>
      <w:r w:rsidRPr="00E0288B" w:rsidR="00E0288B">
        <w:rPr>
          <w:rFonts w:ascii="Times New Roman" w:hAnsi="Times New Roman" w:cs="Times New Roman"/>
          <w:sz w:val="24"/>
          <w:szCs w:val="24"/>
        </w:rPr>
        <w:t>(Asamani &amp; Ofei, 2018)</w:t>
      </w:r>
      <w:r w:rsidR="000C0CC8">
        <w:rPr>
          <w:rFonts w:ascii="Times New Roman" w:hAnsi="Times New Roman" w:cs="Times New Roman"/>
          <w:sz w:val="24"/>
          <w:szCs w:val="24"/>
        </w:rPr>
        <w:t>.</w:t>
      </w:r>
    </w:p>
    <w:p w:rsidR="00DA62C1" w:rsidP="00C42939" w14:paraId="10EDB0AA" w14:textId="0C85DE69">
      <w:pPr>
        <w:rPr>
          <w:rFonts w:ascii="Times New Roman" w:hAnsi="Times New Roman" w:cs="Times New Roman"/>
          <w:sz w:val="24"/>
          <w:szCs w:val="24"/>
        </w:rPr>
      </w:pPr>
      <w:r>
        <w:rPr>
          <w:rFonts w:ascii="Times New Roman" w:hAnsi="Times New Roman" w:cs="Times New Roman"/>
          <w:sz w:val="24"/>
          <w:szCs w:val="24"/>
        </w:rPr>
        <w:t xml:space="preserve"> Marty is well experienced in her field</w:t>
      </w:r>
      <w:r w:rsidR="00C42939">
        <w:rPr>
          <w:rFonts w:ascii="Times New Roman" w:hAnsi="Times New Roman" w:cs="Times New Roman"/>
          <w:sz w:val="24"/>
          <w:szCs w:val="24"/>
        </w:rPr>
        <w:t xml:space="preserve">. The only issue with her is that her parents are sick, which pushes her into being stressed and therefore lacks enough sleep. For this reason, the leader should enroll her in a program that can help her improve on the way she manages her work and family life. The leader should also assist her with tools that can enhance her success and help her solve issues concerning her sleep. </w:t>
      </w:r>
    </w:p>
    <w:p w:rsidR="00C42939" w:rsidP="00C42939" w14:paraId="06B229EE" w14:textId="4A084CCF">
      <w:pPr>
        <w:rPr>
          <w:rFonts w:ascii="Times New Roman" w:hAnsi="Times New Roman" w:cs="Times New Roman"/>
          <w:sz w:val="24"/>
          <w:szCs w:val="24"/>
        </w:rPr>
      </w:pPr>
      <w:r>
        <w:rPr>
          <w:rFonts w:ascii="Times New Roman" w:hAnsi="Times New Roman" w:cs="Times New Roman"/>
          <w:sz w:val="24"/>
          <w:szCs w:val="24"/>
        </w:rPr>
        <w:t xml:space="preserve">One advantage of this leadership style is that </w:t>
      </w:r>
      <w:r w:rsidR="008F1089">
        <w:rPr>
          <w:rFonts w:ascii="Times New Roman" w:hAnsi="Times New Roman" w:cs="Times New Roman"/>
          <w:sz w:val="24"/>
          <w:szCs w:val="24"/>
        </w:rPr>
        <w:t xml:space="preserve">the leader succeeds in meeting each team member's needs regardless of what they go through in life, required resources, and the roles they are entitled to perform. However, the leadership is disadvantageous because the team that performs poorly may </w:t>
      </w:r>
      <w:r w:rsidR="0070287B">
        <w:rPr>
          <w:rFonts w:ascii="Times New Roman" w:hAnsi="Times New Roman" w:cs="Times New Roman"/>
          <w:sz w:val="24"/>
          <w:szCs w:val="24"/>
        </w:rPr>
        <w:t xml:space="preserve">not get help from such oversight. It is not suitable where there is a top management making decisions for the subjects. </w:t>
      </w:r>
    </w:p>
    <w:p w:rsidR="0070287B" w:rsidP="0070287B" w14:paraId="5039E6C6" w14:textId="736D123B">
      <w:pPr>
        <w:ind w:firstLine="0"/>
        <w:rPr>
          <w:rFonts w:ascii="Times New Roman" w:hAnsi="Times New Roman" w:cs="Times New Roman"/>
          <w:b/>
          <w:bCs/>
          <w:sz w:val="24"/>
          <w:szCs w:val="24"/>
        </w:rPr>
      </w:pPr>
      <w:r>
        <w:rPr>
          <w:rFonts w:ascii="Times New Roman" w:hAnsi="Times New Roman" w:cs="Times New Roman"/>
          <w:b/>
          <w:bCs/>
          <w:sz w:val="24"/>
          <w:szCs w:val="24"/>
        </w:rPr>
        <w:t>T</w:t>
      </w:r>
      <w:r w:rsidRPr="0070287B">
        <w:rPr>
          <w:rFonts w:ascii="Times New Roman" w:hAnsi="Times New Roman" w:cs="Times New Roman"/>
          <w:b/>
          <w:bCs/>
          <w:sz w:val="24"/>
          <w:szCs w:val="24"/>
        </w:rPr>
        <w:t xml:space="preserve">ransformational </w:t>
      </w:r>
      <w:r>
        <w:rPr>
          <w:rFonts w:ascii="Times New Roman" w:hAnsi="Times New Roman" w:cs="Times New Roman"/>
          <w:b/>
          <w:bCs/>
          <w:sz w:val="24"/>
          <w:szCs w:val="24"/>
        </w:rPr>
        <w:t>L</w:t>
      </w:r>
      <w:r w:rsidRPr="0070287B">
        <w:rPr>
          <w:rFonts w:ascii="Times New Roman" w:hAnsi="Times New Roman" w:cs="Times New Roman"/>
          <w:b/>
          <w:bCs/>
          <w:sz w:val="24"/>
          <w:szCs w:val="24"/>
        </w:rPr>
        <w:t xml:space="preserve">eadership </w:t>
      </w:r>
      <w:r>
        <w:rPr>
          <w:rFonts w:ascii="Times New Roman" w:hAnsi="Times New Roman" w:cs="Times New Roman"/>
          <w:b/>
          <w:bCs/>
          <w:sz w:val="24"/>
          <w:szCs w:val="24"/>
        </w:rPr>
        <w:t>S</w:t>
      </w:r>
      <w:r w:rsidRPr="0070287B">
        <w:rPr>
          <w:rFonts w:ascii="Times New Roman" w:hAnsi="Times New Roman" w:cs="Times New Roman"/>
          <w:b/>
          <w:bCs/>
          <w:sz w:val="24"/>
          <w:szCs w:val="24"/>
        </w:rPr>
        <w:t>tyles</w:t>
      </w:r>
    </w:p>
    <w:p w:rsidR="005A6F8C" w:rsidP="0070287B" w14:paraId="7DF9E09E" w14:textId="77777777">
      <w:pPr>
        <w:ind w:firstLine="0"/>
        <w:rPr>
          <w:rFonts w:ascii="Times New Roman" w:hAnsi="Times New Roman" w:cs="Times New Roman"/>
          <w:sz w:val="24"/>
          <w:szCs w:val="24"/>
        </w:rPr>
      </w:pPr>
      <w:r>
        <w:rPr>
          <w:rFonts w:ascii="Times New Roman" w:hAnsi="Times New Roman" w:cs="Times New Roman"/>
          <w:sz w:val="24"/>
          <w:szCs w:val="24"/>
        </w:rPr>
        <w:tab/>
        <w:t xml:space="preserve">This leadership style </w:t>
      </w:r>
      <w:r w:rsidR="004558EA">
        <w:rPr>
          <w:rFonts w:ascii="Times New Roman" w:hAnsi="Times New Roman" w:cs="Times New Roman"/>
          <w:sz w:val="24"/>
          <w:szCs w:val="24"/>
        </w:rPr>
        <w:t>uses a collaborative manner based on encouragement and inspiration to enhance change. The leaders are seen as extroverts, exposed to diverse experiences, charismatic, creative, and future-oriented. In the healthcare field,</w:t>
      </w:r>
      <w:r w:rsidR="00EE2B2B">
        <w:rPr>
          <w:rFonts w:ascii="Times New Roman" w:hAnsi="Times New Roman" w:cs="Times New Roman"/>
          <w:sz w:val="24"/>
          <w:szCs w:val="24"/>
        </w:rPr>
        <w:t xml:space="preserve"> transformational leaders are more effective in situations that require broad changes and where improvements are a priority. The leadership style also enhances the relationship between the leaders and their subjects because they motivate and encourage each other</w:t>
      </w:r>
      <w:r>
        <w:rPr>
          <w:rFonts w:ascii="Times New Roman" w:hAnsi="Times New Roman" w:cs="Times New Roman"/>
          <w:sz w:val="24"/>
          <w:szCs w:val="24"/>
        </w:rPr>
        <w:t xml:space="preserve"> to elevate their organizational performance. Therefore, it can suitably fit in Marty's case because it is based on impacting change. </w:t>
      </w:r>
    </w:p>
    <w:p w:rsidR="00DA62C1" w:rsidP="00726AC0" w14:paraId="6EACFAF3" w14:textId="4C922E61">
      <w:pPr>
        <w:ind w:firstLine="0"/>
        <w:rPr>
          <w:rFonts w:ascii="Times New Roman" w:hAnsi="Times New Roman" w:cs="Times New Roman"/>
          <w:sz w:val="24"/>
          <w:szCs w:val="24"/>
        </w:rPr>
      </w:pPr>
      <w:r>
        <w:rPr>
          <w:rFonts w:ascii="Times New Roman" w:hAnsi="Times New Roman" w:cs="Times New Roman"/>
          <w:sz w:val="24"/>
          <w:szCs w:val="24"/>
        </w:rPr>
        <w:tab/>
        <w:t xml:space="preserve">The current manager should meet with Marty to build a good relationship and assure her respect and trust. At this point, it is crucial to assure her that they are engaging in a productive conversation instead of critiques. Through this, the leader will be able to </w:t>
      </w:r>
      <w:r w:rsidR="00FB6AFD">
        <w:rPr>
          <w:rFonts w:ascii="Times New Roman" w:hAnsi="Times New Roman" w:cs="Times New Roman"/>
          <w:sz w:val="24"/>
          <w:szCs w:val="24"/>
        </w:rPr>
        <w:t xml:space="preserve">listen to her thoughts to have a basis for addressing them appropriately. Additionally, the leader will inform the nurse about what the organization expects </w:t>
      </w:r>
      <w:r w:rsidR="00DF0C42">
        <w:rPr>
          <w:rFonts w:ascii="Times New Roman" w:hAnsi="Times New Roman" w:cs="Times New Roman"/>
          <w:sz w:val="24"/>
          <w:szCs w:val="24"/>
        </w:rPr>
        <w:t>(</w:t>
      </w:r>
      <w:r w:rsidRPr="00DF0C42" w:rsidR="00DF0C42">
        <w:rPr>
          <w:rFonts w:ascii="Times New Roman" w:hAnsi="Times New Roman" w:cs="Times New Roman"/>
          <w:sz w:val="24"/>
          <w:szCs w:val="24"/>
        </w:rPr>
        <w:t>Merrill,</w:t>
      </w:r>
      <w:r w:rsidR="00DF0C42">
        <w:rPr>
          <w:rFonts w:ascii="Times New Roman" w:hAnsi="Times New Roman" w:cs="Times New Roman"/>
          <w:sz w:val="24"/>
          <w:szCs w:val="24"/>
        </w:rPr>
        <w:t xml:space="preserve"> </w:t>
      </w:r>
      <w:r w:rsidRPr="00DF0C42" w:rsidR="00DF0C42">
        <w:rPr>
          <w:rFonts w:ascii="Times New Roman" w:hAnsi="Times New Roman" w:cs="Times New Roman"/>
          <w:sz w:val="24"/>
          <w:szCs w:val="24"/>
        </w:rPr>
        <w:t>2017)</w:t>
      </w:r>
      <w:r w:rsidR="00FB6AFD">
        <w:rPr>
          <w:rFonts w:ascii="Times New Roman" w:hAnsi="Times New Roman" w:cs="Times New Roman"/>
          <w:sz w:val="24"/>
          <w:szCs w:val="24"/>
        </w:rPr>
        <w:t xml:space="preserve">. The leader will help to rectify her dysfunctional thinking and behavior. Despite that this leadership style is beneficial in cases where Marty's workplace demands commitment and improvements, it may not apply where decisions have to be made daily. </w:t>
      </w:r>
    </w:p>
    <w:p w:rsidR="00263048" w:rsidP="00726AC0" w14:paraId="410213B0" w14:textId="22FB829A">
      <w:pPr>
        <w:ind w:firstLine="0"/>
        <w:rPr>
          <w:rFonts w:ascii="Times New Roman" w:hAnsi="Times New Roman" w:cs="Times New Roman"/>
          <w:sz w:val="24"/>
          <w:szCs w:val="24"/>
        </w:rPr>
      </w:pPr>
      <w:r>
        <w:rPr>
          <w:rFonts w:ascii="Times New Roman" w:hAnsi="Times New Roman" w:cs="Times New Roman"/>
          <w:sz w:val="24"/>
          <w:szCs w:val="24"/>
        </w:rPr>
        <w:tab/>
        <w:t>In conclusion, the</w:t>
      </w:r>
      <w:r w:rsidR="00AA02F2">
        <w:rPr>
          <w:rFonts w:ascii="Times New Roman" w:hAnsi="Times New Roman" w:cs="Times New Roman"/>
          <w:sz w:val="24"/>
          <w:szCs w:val="24"/>
        </w:rPr>
        <w:t xml:space="preserve"> three leadership styles are effective and can help transform the</w:t>
      </w:r>
      <w:r w:rsidR="00A82EFD">
        <w:rPr>
          <w:rFonts w:ascii="Times New Roman" w:hAnsi="Times New Roman" w:cs="Times New Roman"/>
          <w:sz w:val="24"/>
          <w:szCs w:val="24"/>
        </w:rPr>
        <w:t xml:space="preserve"> organization's operation. If applied appropriately, it can effectively impact </w:t>
      </w:r>
      <w:r w:rsidR="003E136A">
        <w:rPr>
          <w:rFonts w:ascii="Times New Roman" w:hAnsi="Times New Roman" w:cs="Times New Roman"/>
          <w:sz w:val="24"/>
          <w:szCs w:val="24"/>
        </w:rPr>
        <w:t>how the employees conduct themselves. The leaders need to realize the suitable style to adapt</w:t>
      </w:r>
      <w:r w:rsidR="00055DF3">
        <w:rPr>
          <w:rFonts w:ascii="Times New Roman" w:hAnsi="Times New Roman" w:cs="Times New Roman"/>
          <w:sz w:val="24"/>
          <w:szCs w:val="24"/>
        </w:rPr>
        <w:t xml:space="preserve"> to make them more reliable by their junior staff.</w:t>
      </w:r>
    </w:p>
    <w:p w:rsidR="00055DF3" w14:paraId="25CE23F7" w14:textId="70468249">
      <w:pPr>
        <w:rPr>
          <w:rFonts w:ascii="Times New Roman" w:hAnsi="Times New Roman" w:cs="Times New Roman"/>
          <w:sz w:val="24"/>
          <w:szCs w:val="24"/>
        </w:rPr>
      </w:pPr>
      <w:r>
        <w:rPr>
          <w:rFonts w:ascii="Times New Roman" w:hAnsi="Times New Roman" w:cs="Times New Roman"/>
          <w:sz w:val="24"/>
          <w:szCs w:val="24"/>
        </w:rPr>
        <w:br w:type="page"/>
      </w:r>
    </w:p>
    <w:p w:rsidR="00055DF3" w:rsidP="00055DF3" w14:paraId="5C011644" w14:textId="7FE6E57C">
      <w:pPr>
        <w:ind w:firstLine="0"/>
        <w:jc w:val="center"/>
        <w:rPr>
          <w:rFonts w:ascii="Times New Roman" w:hAnsi="Times New Roman" w:cs="Times New Roman"/>
          <w:b/>
          <w:bCs/>
          <w:sz w:val="24"/>
          <w:szCs w:val="24"/>
        </w:rPr>
      </w:pPr>
      <w:r w:rsidRPr="00055DF3">
        <w:rPr>
          <w:rFonts w:ascii="Times New Roman" w:hAnsi="Times New Roman" w:cs="Times New Roman"/>
          <w:b/>
          <w:bCs/>
          <w:sz w:val="24"/>
          <w:szCs w:val="24"/>
        </w:rPr>
        <w:t>References</w:t>
      </w:r>
    </w:p>
    <w:p w:rsidR="00E0288B" w:rsidP="00E0288B" w14:paraId="54F6B9C9" w14:textId="77777777">
      <w:pPr>
        <w:ind w:left="720" w:hanging="720"/>
        <w:rPr>
          <w:rFonts w:ascii="Times New Roman" w:hAnsi="Times New Roman" w:cs="Times New Roman"/>
          <w:sz w:val="24"/>
          <w:szCs w:val="24"/>
        </w:rPr>
      </w:pPr>
      <w:r w:rsidRPr="00055DF3">
        <w:rPr>
          <w:rFonts w:ascii="Times New Roman" w:hAnsi="Times New Roman" w:cs="Times New Roman"/>
          <w:sz w:val="24"/>
          <w:szCs w:val="24"/>
        </w:rPr>
        <w:t>Asamani, J. A.</w:t>
      </w:r>
      <w:r>
        <w:rPr>
          <w:rFonts w:ascii="Times New Roman" w:hAnsi="Times New Roman" w:cs="Times New Roman"/>
          <w:sz w:val="24"/>
          <w:szCs w:val="24"/>
        </w:rPr>
        <w:t xml:space="preserve"> </w:t>
      </w:r>
      <w:r w:rsidRPr="00055DF3">
        <w:rPr>
          <w:rFonts w:ascii="Times New Roman" w:hAnsi="Times New Roman" w:cs="Times New Roman"/>
          <w:sz w:val="24"/>
          <w:szCs w:val="24"/>
        </w:rPr>
        <w:t>&amp; Ofei, A. M. A. (201</w:t>
      </w:r>
      <w:r>
        <w:rPr>
          <w:rFonts w:ascii="Times New Roman" w:hAnsi="Times New Roman" w:cs="Times New Roman"/>
          <w:sz w:val="24"/>
          <w:szCs w:val="24"/>
        </w:rPr>
        <w:t>8</w:t>
      </w:r>
      <w:r w:rsidRPr="00055DF3">
        <w:rPr>
          <w:rFonts w:ascii="Times New Roman" w:hAnsi="Times New Roman" w:cs="Times New Roman"/>
          <w:sz w:val="24"/>
          <w:szCs w:val="24"/>
        </w:rPr>
        <w:t>). Leadership styles in nursing management: implications for staff outcomes. Journal of Health Sciences, 6(1), 23-36</w:t>
      </w:r>
      <w:r>
        <w:rPr>
          <w:rFonts w:ascii="Times New Roman" w:hAnsi="Times New Roman" w:cs="Times New Roman"/>
          <w:sz w:val="24"/>
          <w:szCs w:val="24"/>
        </w:rPr>
        <w:t>.</w:t>
      </w:r>
    </w:p>
    <w:p w:rsidR="00055DF3" w:rsidP="00E0288B" w14:paraId="29DF4D6F" w14:textId="1FCD11A1">
      <w:pPr>
        <w:ind w:left="720" w:hanging="720"/>
        <w:rPr>
          <w:rFonts w:ascii="Times New Roman" w:hAnsi="Times New Roman" w:cs="Times New Roman"/>
          <w:sz w:val="24"/>
          <w:szCs w:val="24"/>
        </w:rPr>
      </w:pPr>
      <w:r w:rsidRPr="00055DF3">
        <w:rPr>
          <w:rFonts w:ascii="Times New Roman" w:hAnsi="Times New Roman" w:cs="Times New Roman"/>
          <w:sz w:val="24"/>
          <w:szCs w:val="24"/>
        </w:rPr>
        <w:t>Merrill, K. C. (201</w:t>
      </w:r>
      <w:r w:rsidR="00E0288B">
        <w:rPr>
          <w:rFonts w:ascii="Times New Roman" w:hAnsi="Times New Roman" w:cs="Times New Roman"/>
          <w:sz w:val="24"/>
          <w:szCs w:val="24"/>
        </w:rPr>
        <w:t>7</w:t>
      </w:r>
      <w:r w:rsidRPr="00055DF3">
        <w:rPr>
          <w:rFonts w:ascii="Times New Roman" w:hAnsi="Times New Roman" w:cs="Times New Roman"/>
          <w:sz w:val="24"/>
          <w:szCs w:val="24"/>
        </w:rPr>
        <w:t>). Leadership style and patient safety: implications for nurse managers. JONA: The Journal of Nursing Administration, 45(6), 319-324.</w:t>
      </w:r>
    </w:p>
    <w:p w:rsidR="00E0288B" w:rsidRPr="00055DF3" w:rsidP="00E0288B" w14:paraId="5319BD94" w14:textId="32B42498">
      <w:pPr>
        <w:ind w:left="720" w:hanging="720"/>
        <w:rPr>
          <w:rFonts w:ascii="Times New Roman" w:hAnsi="Times New Roman" w:cs="Times New Roman"/>
          <w:sz w:val="24"/>
          <w:szCs w:val="24"/>
        </w:rPr>
      </w:pPr>
      <w:r w:rsidRPr="00E0288B">
        <w:rPr>
          <w:rFonts w:ascii="Times New Roman" w:hAnsi="Times New Roman" w:cs="Times New Roman"/>
          <w:sz w:val="24"/>
          <w:szCs w:val="24"/>
        </w:rPr>
        <w:t>Sfantou, D. F., Patelarou, A. E.,., Matalliotakis, M., &amp; Patelarou, E. (2017). Importance of leadership style towards the quality of care measures in healthcare settings: a systematic review. Healthcare (Vol. 5, No. 4, p. 73). Multidisciplinary Digital Publishing Institute</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783722254"/>
      <w:docPartObj>
        <w:docPartGallery w:val="Page Numbers (Top of Page)"/>
        <w:docPartUnique/>
      </w:docPartObj>
    </w:sdtPr>
    <w:sdtEndPr>
      <w:rPr>
        <w:noProof/>
      </w:rPr>
    </w:sdtEndPr>
    <w:sdtContent>
      <w:p w:rsidR="00360F68" w:rsidRPr="00360F68" w14:paraId="242A6741" w14:textId="5621CFB2">
        <w:pPr>
          <w:pStyle w:val="Header"/>
          <w:jc w:val="right"/>
          <w:rPr>
            <w:rFonts w:ascii="Times New Roman" w:hAnsi="Times New Roman" w:cs="Times New Roman"/>
            <w:sz w:val="24"/>
            <w:szCs w:val="24"/>
          </w:rPr>
        </w:pPr>
        <w:r w:rsidRPr="00360F68">
          <w:rPr>
            <w:rFonts w:ascii="Times New Roman" w:hAnsi="Times New Roman" w:cs="Times New Roman"/>
            <w:sz w:val="24"/>
            <w:szCs w:val="24"/>
          </w:rPr>
          <w:fldChar w:fldCharType="begin"/>
        </w:r>
        <w:r w:rsidRPr="00360F68">
          <w:rPr>
            <w:rFonts w:ascii="Times New Roman" w:hAnsi="Times New Roman" w:cs="Times New Roman"/>
            <w:sz w:val="24"/>
            <w:szCs w:val="24"/>
          </w:rPr>
          <w:instrText xml:space="preserve"> PAGE   \* MERGEFORMAT </w:instrText>
        </w:r>
        <w:r w:rsidRPr="00360F68">
          <w:rPr>
            <w:rFonts w:ascii="Times New Roman" w:hAnsi="Times New Roman" w:cs="Times New Roman"/>
            <w:sz w:val="24"/>
            <w:szCs w:val="24"/>
          </w:rPr>
          <w:fldChar w:fldCharType="separate"/>
        </w:r>
        <w:r w:rsidRPr="00360F68">
          <w:rPr>
            <w:rFonts w:ascii="Times New Roman" w:hAnsi="Times New Roman" w:cs="Times New Roman"/>
            <w:noProof/>
            <w:sz w:val="24"/>
            <w:szCs w:val="24"/>
          </w:rPr>
          <w:t>2</w:t>
        </w:r>
        <w:r w:rsidRPr="00360F68">
          <w:rPr>
            <w:rFonts w:ascii="Times New Roman" w:hAnsi="Times New Roman" w:cs="Times New Roman"/>
            <w:noProof/>
            <w:sz w:val="24"/>
            <w:szCs w:val="24"/>
          </w:rPr>
          <w:fldChar w:fldCharType="end"/>
        </w:r>
      </w:p>
    </w:sdtContent>
  </w:sdt>
  <w:p w:rsidR="00360F68" w:rsidRPr="00360F68" w14:paraId="59C3D0EB"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68"/>
    <w:rsid w:val="00055DF3"/>
    <w:rsid w:val="000C0CC8"/>
    <w:rsid w:val="001A21BE"/>
    <w:rsid w:val="001F33CA"/>
    <w:rsid w:val="002262BB"/>
    <w:rsid w:val="00263048"/>
    <w:rsid w:val="00360F68"/>
    <w:rsid w:val="003E136A"/>
    <w:rsid w:val="004558EA"/>
    <w:rsid w:val="005A6F8C"/>
    <w:rsid w:val="006C5995"/>
    <w:rsid w:val="0070287B"/>
    <w:rsid w:val="00726AC0"/>
    <w:rsid w:val="007A095A"/>
    <w:rsid w:val="008176D1"/>
    <w:rsid w:val="00841E66"/>
    <w:rsid w:val="00875326"/>
    <w:rsid w:val="008F1089"/>
    <w:rsid w:val="00A82EFD"/>
    <w:rsid w:val="00AA02F2"/>
    <w:rsid w:val="00C42939"/>
    <w:rsid w:val="00C87D61"/>
    <w:rsid w:val="00CE3E40"/>
    <w:rsid w:val="00DA62C1"/>
    <w:rsid w:val="00DF0C42"/>
    <w:rsid w:val="00E0288B"/>
    <w:rsid w:val="00EE2B2B"/>
    <w:rsid w:val="00FB6A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5BC0AC"/>
  <w15:chartTrackingRefBased/>
  <w15:docId w15:val="{C6844B29-7999-4821-8E7B-E97BAB0F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F68"/>
  </w:style>
  <w:style w:type="paragraph" w:styleId="Footer">
    <w:name w:val="footer"/>
    <w:basedOn w:val="Normal"/>
    <w:link w:val="FooterChar"/>
    <w:uiPriority w:val="99"/>
    <w:unhideWhenUsed/>
    <w:rsid w:val="00360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6</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2021-09-11T09:37:00Z</dcterms:created>
  <dcterms:modified xsi:type="dcterms:W3CDTF">2021-09-11T14:29:00Z</dcterms:modified>
</cp:coreProperties>
</file>